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You old angelic peaches!! That fast &amp; adorable box arrived today &amp; nearly broke [illegible].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Excellent opening it – thank you anything so crammed with goodies is my cup. And it showed what I found the case of my new soaps. And that equally lot of search extraordinary – I am just frames one little eye – the cake is more in half gone already. Thanks to the help of my friends I was &amp; am convinced to keep the ever made U.S. written in wood Jean or Julia or Manual or Bridget or whatever her name is that she is a friend, &amp; is owned appreciate. You all were exquisite but yesterday first very battered, phone Jim safe but worried. Then what the Ed departure will do to a body; the exam was queer. The weather has been ill – snow &amp; rain &amp; thaw &amp; everything. We have all been heartily charged through it, and Tony Palmo &amp; Nickas Susan in positive hysterics before the 2d English exam, – we’ve made a little Nero’s hoping. I have been in bed every night by ten o’clock. Next week shows us at 8:30 + I’ll probably be early tomorrow. I’ll bet that’s a lesson learned you leave, go there. Dear Killers Caroline &amp; David are here over</w:t>
      </w:r>
    </w:p>
    <w:p w:rsidR="00000000" w:rsidDel="00000000" w:rsidP="00000000" w:rsidRDefault="00000000" w:rsidRPr="00000000" w14:paraId="00000003">
      <w:pPr>
        <w:rPr/>
      </w:pPr>
      <w:r w:rsidDel="00000000" w:rsidR="00000000" w:rsidRPr="00000000">
        <w:rPr>
          <w:rtl w:val="0"/>
        </w:rPr>
        <w:t xml:space="preserve">semester. But I don’t care a whoop – la, we beg of girls &amp; maids &amp; Renée, &amp; different things</w:t>
      </w:r>
    </w:p>
    <w:p w:rsidR="00000000" w:rsidDel="00000000" w:rsidP="00000000" w:rsidRDefault="00000000" w:rsidRPr="00000000" w14:paraId="00000004">
      <w:pPr>
        <w:rPr/>
      </w:pPr>
      <w:r w:rsidDel="00000000" w:rsidR="00000000" w:rsidRPr="00000000">
        <w:rPr>
          <w:rtl w:val="0"/>
        </w:rPr>
        <w:t xml:space="preserve">occur, were going to the theatre (75¢!!!) Saturday night. Please thanks again for the candy</w:t>
      </w:r>
    </w:p>
    <w:p w:rsidR="00000000" w:rsidDel="00000000" w:rsidP="00000000" w:rsidRDefault="00000000" w:rsidRPr="00000000" w14:paraId="00000005">
      <w:pPr>
        <w:rPr/>
      </w:pPr>
      <w:r w:rsidDel="00000000" w:rsidR="00000000" w:rsidRPr="00000000">
        <w:rPr>
          <w:rtl w:val="0"/>
        </w:rPr>
        <w:t xml:space="preserve">She wants to do it more later. Sorry, Taylor is going to Ithaca City for another show – he may call</w:t>
      </w:r>
    </w:p>
    <w:p w:rsidR="00000000" w:rsidDel="00000000" w:rsidP="00000000" w:rsidRDefault="00000000" w:rsidRPr="00000000" w14:paraId="00000006">
      <w:pPr>
        <w:rPr/>
      </w:pPr>
      <w:r w:rsidDel="00000000" w:rsidR="00000000" w:rsidRPr="00000000">
        <w:rPr>
          <w:rtl w:val="0"/>
        </w:rPr>
        <w:t xml:space="preserve">you up on the telephone and run away. Soon, maybe I’ll drop off see you on her way back up you expect her. I leave Fred her address, but then I discovered during the coming spring mail &amp; our morning that my catalog order has been missent &amp; press, I thought I might do about this P.S. Your echo may have been acting hard to get that during my visit frames. Sweet stop! Freeze the necessities of December early result things against the moment – thank you heaps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Most lovingly, </w:t>
      </w:r>
    </w:p>
    <w:p w:rsidR="00000000" w:rsidDel="00000000" w:rsidP="00000000" w:rsidRDefault="00000000" w:rsidRPr="00000000" w14:paraId="00000009">
      <w:pPr>
        <w:rPr>
          <w:color w:val="ff0000"/>
        </w:rPr>
      </w:pPr>
      <w:r w:rsidDel="00000000" w:rsidR="00000000" w:rsidRPr="00000000">
        <w:rPr>
          <w:rtl w:val="0"/>
        </w:rPr>
        <w:t xml:space="preserve">Marjorie Kidder.</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Jan 2? 10</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POUGHKEEPSIE, N.Y.</w:t>
        <w:br w:type="textWrapping"/>
        <w:t xml:space="preserve"> 1–30 PM</w:t>
        <w:br w:type="textWrapping"/>
        <w:t xml:space="preserve"> JAN 28–15</w:t>
      </w:r>
    </w:p>
    <w:p w:rsidR="00000000" w:rsidDel="00000000" w:rsidP="00000000" w:rsidRDefault="00000000" w:rsidRPr="00000000" w14:paraId="0000000E">
      <w:pPr>
        <w:spacing w:after="240" w:before="240" w:lineRule="auto"/>
        <w:rPr/>
      </w:pPr>
      <w:r w:rsidDel="00000000" w:rsidR="00000000" w:rsidRPr="00000000">
        <w:rPr>
          <w:rtl w:val="0"/>
        </w:rPr>
        <w:t xml:space="preserve">The Misses MacCoy</w:t>
        <w:br w:type="textWrapping"/>
        <w:t xml:space="preserve"> Overbrook Ave. &amp; 58 St.</w:t>
        <w:br w:type="textWrapping"/>
        <w:t xml:space="preserve"> Philadelphia</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